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3A8C" w14:textId="77777777" w:rsidR="00DC4AFC" w:rsidRDefault="00DC4AFC" w:rsidP="00DC4AFC">
      <w:pPr>
        <w:spacing w:before="100" w:beforeAutospacing="1" w:after="100" w:afterAutospacing="1"/>
        <w:ind w:left="243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DC4AFC">
        <w:drawing>
          <wp:inline distT="0" distB="0" distL="0" distR="0" wp14:anchorId="550EB126" wp14:editId="2FAEDDF7">
            <wp:extent cx="2260600" cy="1511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E8CC" w14:textId="77777777" w:rsidR="00DC4AFC" w:rsidRDefault="00DC4AFC" w:rsidP="00DC4AF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6B93AF13" w14:textId="77777777" w:rsidR="004210C3" w:rsidRPr="004210C3" w:rsidRDefault="00DC4AFC" w:rsidP="004210C3">
      <w:pPr>
        <w:spacing w:before="100" w:beforeAutospacing="1" w:after="100" w:afterAutospacing="1"/>
        <w:jc w:val="center"/>
        <w:outlineLvl w:val="2"/>
        <w:rPr>
          <w:rFonts w:ascii="Chalkboard" w:eastAsia="Times New Roman" w:hAnsi="Chalkboard" w:cs="Times New Roman"/>
          <w:b/>
          <w:bCs/>
          <w:sz w:val="32"/>
          <w:szCs w:val="32"/>
        </w:rPr>
      </w:pPr>
      <w:r w:rsidRPr="004210C3">
        <w:rPr>
          <w:rFonts w:ascii="Chalkboard" w:eastAsia="Times New Roman" w:hAnsi="Chalkboard" w:cs="Times New Roman"/>
          <w:b/>
          <w:bCs/>
          <w:sz w:val="32"/>
          <w:szCs w:val="32"/>
        </w:rPr>
        <w:t>Growing Sunflowers</w:t>
      </w:r>
    </w:p>
    <w:p w14:paraId="1BB06B5C" w14:textId="77777777" w:rsidR="004210C3" w:rsidRPr="004210C3" w:rsidRDefault="004210C3" w:rsidP="003E32FD">
      <w:pPr>
        <w:jc w:val="center"/>
        <w:outlineLvl w:val="2"/>
        <w:rPr>
          <w:rFonts w:ascii="Chalkboard" w:eastAsia="Times New Roman" w:hAnsi="Chalkboard" w:cs="Times New Roman"/>
          <w:b/>
          <w:bCs/>
          <w:sz w:val="28"/>
          <w:szCs w:val="28"/>
        </w:rPr>
      </w:pPr>
    </w:p>
    <w:p w14:paraId="5A135AD9" w14:textId="77777777" w:rsidR="004210C3" w:rsidRPr="004210C3" w:rsidRDefault="004210C3" w:rsidP="003E32FD">
      <w:pPr>
        <w:outlineLvl w:val="2"/>
        <w:rPr>
          <w:rFonts w:ascii="Chalkboard" w:eastAsia="Times New Roman" w:hAnsi="Chalkboard" w:cs="Times New Roman"/>
          <w:b/>
          <w:bCs/>
          <w:sz w:val="32"/>
          <w:szCs w:val="32"/>
        </w:rPr>
      </w:pPr>
      <w:r w:rsidRPr="004210C3">
        <w:rPr>
          <w:rFonts w:ascii="Chalkboard" w:hAnsi="Chalkboard" w:cs="Times New Roman"/>
          <w:sz w:val="32"/>
          <w:szCs w:val="32"/>
        </w:rPr>
        <w:t>Pick a sunny spot</w:t>
      </w:r>
      <w:r w:rsidRPr="004210C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</w:t>
      </w:r>
      <w:r w:rsidRPr="004210C3">
        <w:rPr>
          <w:rFonts w:asciiTheme="majorHAnsi" w:hAnsiTheme="majorHAnsi" w:cs="Times New Roman"/>
        </w:rPr>
        <w:t>Sunflowers</w:t>
      </w:r>
      <w:r>
        <w:rPr>
          <w:rFonts w:asciiTheme="majorHAnsi" w:hAnsiTheme="majorHAnsi" w:cs="Times New Roman"/>
        </w:rPr>
        <w:t xml:space="preserve"> need full sun </w:t>
      </w:r>
      <w:r w:rsidRPr="004210C3">
        <w:rPr>
          <w:rFonts w:asciiTheme="majorHAnsi" w:hAnsiTheme="majorHAnsi" w:cs="Times New Roman"/>
        </w:rPr>
        <w:t>– the more the better</w:t>
      </w:r>
      <w:r>
        <w:rPr>
          <w:rFonts w:asciiTheme="majorHAnsi" w:hAnsiTheme="majorHAnsi" w:cs="Times New Roman"/>
        </w:rPr>
        <w:t>!</w:t>
      </w:r>
    </w:p>
    <w:p w14:paraId="33911A0A" w14:textId="77777777" w:rsidR="003E32FD" w:rsidRDefault="003E32FD" w:rsidP="003E32FD">
      <w:pPr>
        <w:rPr>
          <w:rFonts w:ascii="Chalkboard" w:hAnsi="Chalkboard" w:cs="Times New Roman"/>
          <w:sz w:val="32"/>
          <w:szCs w:val="32"/>
        </w:rPr>
      </w:pPr>
    </w:p>
    <w:p w14:paraId="60A0B7FD" w14:textId="77777777" w:rsidR="004210C3" w:rsidRDefault="004210C3" w:rsidP="003E32FD">
      <w:pPr>
        <w:rPr>
          <w:rFonts w:asciiTheme="majorHAnsi" w:hAnsiTheme="majorHAnsi" w:cs="Times New Roman"/>
        </w:rPr>
      </w:pPr>
      <w:r>
        <w:rPr>
          <w:rFonts w:ascii="Chalkboard" w:hAnsi="Chalkboard" w:cs="Times New Roman"/>
          <w:sz w:val="32"/>
          <w:szCs w:val="32"/>
        </w:rPr>
        <w:t xml:space="preserve">Prepare the soil </w:t>
      </w:r>
      <w:r>
        <w:rPr>
          <w:rFonts w:asciiTheme="majorHAnsi" w:hAnsiTheme="majorHAnsi" w:cs="Times New Roman"/>
        </w:rPr>
        <w:t xml:space="preserve">Dig a deep hole—sunflowers have long roots! </w:t>
      </w:r>
    </w:p>
    <w:p w14:paraId="10BF5442" w14:textId="77777777" w:rsidR="003E32FD" w:rsidRDefault="003E32FD" w:rsidP="003E32FD">
      <w:pPr>
        <w:rPr>
          <w:rFonts w:ascii="Chalkboard" w:hAnsi="Chalkboard" w:cs="Times New Roman"/>
          <w:sz w:val="32"/>
          <w:szCs w:val="32"/>
        </w:rPr>
      </w:pPr>
    </w:p>
    <w:p w14:paraId="1710184F" w14:textId="77777777" w:rsidR="004210C3" w:rsidRPr="003E32FD" w:rsidRDefault="004210C3" w:rsidP="003E32FD">
      <w:pPr>
        <w:rPr>
          <w:rFonts w:ascii="Chalkboard" w:hAnsi="Chalkboard" w:cs="Times New Roman"/>
          <w:sz w:val="32"/>
          <w:szCs w:val="32"/>
        </w:rPr>
      </w:pPr>
      <w:r>
        <w:rPr>
          <w:rFonts w:ascii="Chalkboard" w:hAnsi="Chalkboard" w:cs="Times New Roman"/>
          <w:sz w:val="32"/>
          <w:szCs w:val="32"/>
        </w:rPr>
        <w:t>Add compost, manu</w:t>
      </w:r>
      <w:r w:rsidR="003E32FD">
        <w:rPr>
          <w:rFonts w:ascii="Chalkboard" w:hAnsi="Chalkboard" w:cs="Times New Roman"/>
          <w:sz w:val="32"/>
          <w:szCs w:val="32"/>
        </w:rPr>
        <w:t xml:space="preserve">re, and slow-release fertilizer </w:t>
      </w:r>
      <w:r>
        <w:rPr>
          <w:rFonts w:asciiTheme="majorHAnsi" w:hAnsiTheme="majorHAnsi" w:cs="Times New Roman"/>
        </w:rPr>
        <w:t>Sunflowers like rich soil and need lots of nutrients to grow tall.</w:t>
      </w:r>
    </w:p>
    <w:p w14:paraId="5F81483E" w14:textId="77777777" w:rsidR="003E32FD" w:rsidRPr="003E32FD" w:rsidRDefault="003E32FD" w:rsidP="003E32FD">
      <w:pPr>
        <w:rPr>
          <w:rFonts w:ascii="Chalkboard" w:hAnsi="Chalkboard" w:cs="Times New Roman"/>
          <w:sz w:val="32"/>
          <w:szCs w:val="32"/>
        </w:rPr>
      </w:pPr>
    </w:p>
    <w:p w14:paraId="7DBD5F8A" w14:textId="77777777" w:rsidR="00DC4AFC" w:rsidRDefault="003E32FD" w:rsidP="003E32FD">
      <w:pPr>
        <w:rPr>
          <w:rFonts w:asciiTheme="majorHAnsi" w:hAnsiTheme="majorHAnsi"/>
        </w:rPr>
      </w:pPr>
      <w:r>
        <w:rPr>
          <w:rFonts w:ascii="Chalkboard" w:hAnsi="Chalkboard" w:cs="Times New Roman"/>
          <w:sz w:val="32"/>
          <w:szCs w:val="32"/>
        </w:rPr>
        <w:t xml:space="preserve">Plant </w:t>
      </w:r>
      <w:r w:rsidR="001B5889">
        <w:rPr>
          <w:rFonts w:ascii="Chalkboard" w:hAnsi="Chalkboard" w:cs="Times New Roman"/>
          <w:sz w:val="32"/>
          <w:szCs w:val="32"/>
        </w:rPr>
        <w:t xml:space="preserve">your </w:t>
      </w:r>
      <w:r>
        <w:rPr>
          <w:rFonts w:ascii="Chalkboard" w:hAnsi="Chalkboard" w:cs="Times New Roman"/>
          <w:sz w:val="32"/>
          <w:szCs w:val="32"/>
        </w:rPr>
        <w:t xml:space="preserve">seeds </w:t>
      </w:r>
      <w:r w:rsidR="001B5889">
        <w:rPr>
          <w:rFonts w:asciiTheme="majorHAnsi" w:hAnsiTheme="majorHAnsi"/>
        </w:rPr>
        <w:t>First</w:t>
      </w:r>
      <w:r w:rsidRPr="003E32FD">
        <w:rPr>
          <w:rFonts w:asciiTheme="majorHAnsi" w:hAnsiTheme="majorHAnsi"/>
        </w:rPr>
        <w:t xml:space="preserve"> water </w:t>
      </w:r>
      <w:r w:rsidR="001B5889">
        <w:rPr>
          <w:rFonts w:asciiTheme="majorHAnsi" w:hAnsiTheme="majorHAnsi"/>
        </w:rPr>
        <w:t>the</w:t>
      </w:r>
      <w:r w:rsidRPr="003E32FD">
        <w:rPr>
          <w:rFonts w:asciiTheme="majorHAnsi" w:hAnsiTheme="majorHAnsi"/>
        </w:rPr>
        <w:t xml:space="preserve"> so</w:t>
      </w:r>
      <w:r>
        <w:rPr>
          <w:rFonts w:asciiTheme="majorHAnsi" w:hAnsiTheme="majorHAnsi"/>
        </w:rPr>
        <w:t xml:space="preserve">il, and </w:t>
      </w:r>
      <w:r w:rsidR="001B5889">
        <w:rPr>
          <w:rFonts w:asciiTheme="majorHAnsi" w:hAnsiTheme="majorHAnsi"/>
        </w:rPr>
        <w:t xml:space="preserve">then </w:t>
      </w:r>
      <w:r>
        <w:rPr>
          <w:rFonts w:asciiTheme="majorHAnsi" w:hAnsiTheme="majorHAnsi"/>
        </w:rPr>
        <w:t xml:space="preserve">press </w:t>
      </w:r>
      <w:r w:rsidR="001B5889">
        <w:rPr>
          <w:rFonts w:asciiTheme="majorHAnsi" w:hAnsiTheme="majorHAnsi"/>
        </w:rPr>
        <w:t xml:space="preserve">your </w:t>
      </w:r>
      <w:r>
        <w:rPr>
          <w:rFonts w:asciiTheme="majorHAnsi" w:hAnsiTheme="majorHAnsi"/>
        </w:rPr>
        <w:t xml:space="preserve">seeds </w:t>
      </w:r>
      <w:r w:rsidR="001B5889">
        <w:rPr>
          <w:rFonts w:asciiTheme="majorHAnsi" w:hAnsiTheme="majorHAnsi"/>
        </w:rPr>
        <w:t>into the ground about 1-</w:t>
      </w:r>
      <w:r>
        <w:rPr>
          <w:rFonts w:asciiTheme="majorHAnsi" w:hAnsiTheme="majorHAnsi"/>
        </w:rPr>
        <w:t>inch deep.</w:t>
      </w:r>
    </w:p>
    <w:p w14:paraId="65073C59" w14:textId="77777777" w:rsidR="003E32FD" w:rsidRDefault="003E32FD" w:rsidP="003E32FD">
      <w:pPr>
        <w:rPr>
          <w:rFonts w:asciiTheme="majorHAnsi" w:hAnsiTheme="majorHAnsi"/>
        </w:rPr>
      </w:pPr>
    </w:p>
    <w:p w14:paraId="61A30F0D" w14:textId="77777777" w:rsidR="001B5889" w:rsidRDefault="001B5889" w:rsidP="001B5889">
      <w:pPr>
        <w:rPr>
          <w:rFonts w:asciiTheme="majorHAnsi" w:hAnsiTheme="majorHAnsi"/>
        </w:rPr>
      </w:pPr>
      <w:r>
        <w:rPr>
          <w:rFonts w:ascii="Chalkboard" w:hAnsi="Chalkboard" w:cs="Times New Roman"/>
          <w:sz w:val="32"/>
          <w:szCs w:val="32"/>
        </w:rPr>
        <w:t xml:space="preserve">When to plant </w:t>
      </w:r>
      <w:r w:rsidR="004210C3" w:rsidRPr="003E32FD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Sunflowers love warm weather, so plant the seeds in mid to late May when there’s no danger of frost.</w:t>
      </w:r>
    </w:p>
    <w:p w14:paraId="47855511" w14:textId="77777777" w:rsidR="001B5889" w:rsidRDefault="001B5889" w:rsidP="001B5889">
      <w:pPr>
        <w:rPr>
          <w:rFonts w:asciiTheme="majorHAnsi" w:hAnsiTheme="majorHAnsi"/>
        </w:rPr>
      </w:pPr>
    </w:p>
    <w:p w14:paraId="611D43DE" w14:textId="77777777" w:rsidR="004210C3" w:rsidRPr="003E32FD" w:rsidRDefault="001B5889" w:rsidP="003E32FD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="Chalkboard" w:hAnsi="Chalkboard"/>
          <w:sz w:val="32"/>
          <w:szCs w:val="32"/>
        </w:rPr>
        <w:t xml:space="preserve">Water regularly </w:t>
      </w:r>
      <w:proofErr w:type="gramStart"/>
      <w:r w:rsidR="005B7233">
        <w:rPr>
          <w:rFonts w:asciiTheme="majorHAnsi" w:hAnsiTheme="majorHAnsi"/>
          <w:sz w:val="24"/>
          <w:szCs w:val="24"/>
        </w:rPr>
        <w:t>If</w:t>
      </w:r>
      <w:proofErr w:type="gramEnd"/>
      <w:r w:rsidR="005B7233">
        <w:rPr>
          <w:rFonts w:asciiTheme="majorHAnsi" w:hAnsiTheme="majorHAnsi"/>
          <w:sz w:val="24"/>
          <w:szCs w:val="24"/>
        </w:rPr>
        <w:t xml:space="preserve"> you keep the soil</w:t>
      </w:r>
      <w:bookmarkStart w:id="0" w:name="_GoBack"/>
      <w:bookmarkEnd w:id="0"/>
      <w:r w:rsidRPr="003E32FD">
        <w:rPr>
          <w:rFonts w:asciiTheme="majorHAnsi" w:hAnsiTheme="majorHAnsi"/>
          <w:sz w:val="24"/>
          <w:szCs w:val="24"/>
        </w:rPr>
        <w:t xml:space="preserve"> moist, seedlings will appear within 5-10 days.</w:t>
      </w:r>
      <w:r>
        <w:rPr>
          <w:rFonts w:asciiTheme="majorHAnsi" w:hAnsiTheme="majorHAnsi"/>
          <w:sz w:val="24"/>
          <w:szCs w:val="24"/>
        </w:rPr>
        <w:t xml:space="preserve"> (You may want to</w:t>
      </w:r>
      <w:r w:rsidR="004210C3" w:rsidRPr="003E32FD">
        <w:rPr>
          <w:rFonts w:asciiTheme="majorHAnsi" w:hAnsiTheme="majorHAnsi"/>
          <w:sz w:val="24"/>
          <w:szCs w:val="24"/>
        </w:rPr>
        <w:t xml:space="preserve"> cover </w:t>
      </w:r>
      <w:r>
        <w:rPr>
          <w:rFonts w:asciiTheme="majorHAnsi" w:hAnsiTheme="majorHAnsi"/>
          <w:sz w:val="24"/>
          <w:szCs w:val="24"/>
        </w:rPr>
        <w:t xml:space="preserve">seedlings </w:t>
      </w:r>
      <w:r w:rsidR="004210C3" w:rsidRPr="003E32FD">
        <w:rPr>
          <w:rFonts w:asciiTheme="majorHAnsi" w:hAnsiTheme="majorHAnsi"/>
          <w:sz w:val="24"/>
          <w:szCs w:val="24"/>
        </w:rPr>
        <w:t xml:space="preserve">loosely with netting </w:t>
      </w:r>
      <w:r>
        <w:rPr>
          <w:rFonts w:asciiTheme="majorHAnsi" w:hAnsiTheme="majorHAnsi"/>
          <w:sz w:val="24"/>
          <w:szCs w:val="24"/>
        </w:rPr>
        <w:t xml:space="preserve">at the beginning </w:t>
      </w:r>
      <w:r w:rsidR="004210C3" w:rsidRPr="003E32FD">
        <w:rPr>
          <w:rFonts w:asciiTheme="majorHAnsi" w:hAnsiTheme="majorHAnsi"/>
          <w:sz w:val="24"/>
          <w:szCs w:val="24"/>
        </w:rPr>
        <w:t xml:space="preserve">to protect </w:t>
      </w:r>
      <w:r>
        <w:rPr>
          <w:rFonts w:asciiTheme="majorHAnsi" w:hAnsiTheme="majorHAnsi"/>
          <w:sz w:val="24"/>
          <w:szCs w:val="24"/>
        </w:rPr>
        <w:t>them</w:t>
      </w:r>
      <w:r w:rsidR="004210C3" w:rsidRPr="003E32FD">
        <w:rPr>
          <w:rFonts w:asciiTheme="majorHAnsi" w:hAnsiTheme="majorHAnsi"/>
          <w:sz w:val="24"/>
          <w:szCs w:val="24"/>
        </w:rPr>
        <w:t xml:space="preserve"> from birds.</w:t>
      </w:r>
      <w:r>
        <w:rPr>
          <w:rFonts w:asciiTheme="majorHAnsi" w:hAnsiTheme="majorHAnsi"/>
          <w:sz w:val="24"/>
          <w:szCs w:val="24"/>
        </w:rPr>
        <w:t>)</w:t>
      </w:r>
    </w:p>
    <w:p w14:paraId="3AC17B8F" w14:textId="77777777" w:rsidR="001B5889" w:rsidRDefault="001B5889" w:rsidP="003E32FD">
      <w:pPr>
        <w:pStyle w:val="Heading3"/>
        <w:spacing w:before="0" w:beforeAutospacing="0" w:after="0" w:afterAutospacing="0"/>
        <w:rPr>
          <w:rFonts w:asciiTheme="majorHAnsi" w:eastAsia="Times New Roman" w:hAnsiTheme="majorHAnsi" w:cs="Times New Roman"/>
          <w:sz w:val="24"/>
          <w:szCs w:val="24"/>
        </w:rPr>
      </w:pPr>
    </w:p>
    <w:p w14:paraId="2BADE39C" w14:textId="77777777" w:rsidR="004210C3" w:rsidRDefault="005B7233" w:rsidP="005B7233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="Chalkboard" w:hAnsi="Chalkboard"/>
          <w:sz w:val="32"/>
          <w:szCs w:val="32"/>
        </w:rPr>
        <w:t>Feed often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="004210C3" w:rsidRPr="003E32FD">
        <w:rPr>
          <w:rFonts w:asciiTheme="majorHAnsi" w:hAnsiTheme="majorHAnsi"/>
          <w:sz w:val="24"/>
          <w:szCs w:val="24"/>
        </w:rPr>
        <w:t xml:space="preserve">bout 2 gallons of properly diluted liquid fertilizer solution per week. </w:t>
      </w:r>
    </w:p>
    <w:p w14:paraId="49019629" w14:textId="77777777" w:rsidR="005B7233" w:rsidRDefault="005B7233" w:rsidP="005B7233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CEA8F77" w14:textId="77777777" w:rsidR="005B7233" w:rsidRPr="003E32FD" w:rsidRDefault="005B7233" w:rsidP="005B7233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D8EA9A4" w14:textId="77777777" w:rsidR="00F573DE" w:rsidRPr="003E32FD" w:rsidRDefault="005B7233" w:rsidP="003E32FD">
      <w:pPr>
        <w:rPr>
          <w:rFonts w:asciiTheme="majorHAnsi" w:hAnsiTheme="majorHAnsi"/>
        </w:rPr>
      </w:pPr>
      <w:r>
        <w:rPr>
          <w:rFonts w:ascii="Chalkboard" w:hAnsi="Chalkboard"/>
          <w:sz w:val="32"/>
          <w:szCs w:val="32"/>
        </w:rPr>
        <w:t>Watch your sunflowers grow!</w:t>
      </w:r>
    </w:p>
    <w:sectPr w:rsidR="00F573DE" w:rsidRPr="003E32FD" w:rsidSect="009E56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D40"/>
    <w:multiLevelType w:val="hybridMultilevel"/>
    <w:tmpl w:val="452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C"/>
    <w:rsid w:val="001B5889"/>
    <w:rsid w:val="003E32FD"/>
    <w:rsid w:val="004210C3"/>
    <w:rsid w:val="005B7233"/>
    <w:rsid w:val="009E5648"/>
    <w:rsid w:val="00DC4AFC"/>
    <w:rsid w:val="00F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0D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4A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4AF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C4A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4A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4AF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C4A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674</Characters>
  <Application>Microsoft Macintosh Word</Application>
  <DocSecurity>0</DocSecurity>
  <Lines>5</Lines>
  <Paragraphs>1</Paragraphs>
  <ScaleCrop>false</ScaleCrop>
  <Company>Town of Boxborough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Markiewicz</dc:creator>
  <cp:keywords/>
  <dc:description/>
  <cp:lastModifiedBy>Elizabeth Markiewicz</cp:lastModifiedBy>
  <cp:revision>2</cp:revision>
  <dcterms:created xsi:type="dcterms:W3CDTF">2018-04-11T03:02:00Z</dcterms:created>
  <dcterms:modified xsi:type="dcterms:W3CDTF">2018-04-11T03:47:00Z</dcterms:modified>
</cp:coreProperties>
</file>